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CA683" w14:textId="77777777" w:rsidR="00713A56" w:rsidRDefault="00830C5C" w:rsidP="00830C5C">
      <w:pPr>
        <w:spacing w:after="0"/>
      </w:pPr>
      <w:bookmarkStart w:id="0" w:name="_GoBack"/>
      <w:bookmarkEnd w:id="0"/>
      <w:r>
        <w:t xml:space="preserve">                                                             Monday June 10, 2019</w:t>
      </w:r>
    </w:p>
    <w:p w14:paraId="657CDAA9" w14:textId="77777777" w:rsidR="00830C5C" w:rsidRDefault="00830C5C" w:rsidP="00830C5C">
      <w:pPr>
        <w:spacing w:after="0"/>
      </w:pPr>
      <w:r>
        <w:t xml:space="preserve">                                                    Lawrence Township Committee</w:t>
      </w:r>
    </w:p>
    <w:p w14:paraId="01DD8347" w14:textId="77777777" w:rsidR="00830C5C" w:rsidRDefault="00830C5C" w:rsidP="00830C5C">
      <w:pPr>
        <w:spacing w:after="0"/>
      </w:pPr>
      <w:r>
        <w:t xml:space="preserve">                                                         Regular Monthly Meeting</w:t>
      </w:r>
    </w:p>
    <w:p w14:paraId="2A01F444" w14:textId="77777777" w:rsidR="00830C5C" w:rsidRDefault="00830C5C" w:rsidP="00830C5C">
      <w:pPr>
        <w:spacing w:after="0"/>
      </w:pPr>
      <w:r>
        <w:t xml:space="preserve">                                                                        7:30 pm</w:t>
      </w:r>
    </w:p>
    <w:p w14:paraId="28049465" w14:textId="77777777" w:rsidR="00017C03" w:rsidRDefault="00017C03" w:rsidP="00830C5C">
      <w:pPr>
        <w:spacing w:after="0"/>
      </w:pPr>
    </w:p>
    <w:p w14:paraId="52BDC04E" w14:textId="77777777" w:rsidR="00830C5C" w:rsidRDefault="00017C03" w:rsidP="00830C5C">
      <w:pPr>
        <w:spacing w:after="0"/>
      </w:pPr>
      <w:r>
        <w:t xml:space="preserve">  </w:t>
      </w:r>
      <w:r w:rsidR="00DF2CE4">
        <w:t xml:space="preserve">  </w:t>
      </w:r>
      <w:r w:rsidR="00830C5C">
        <w:t xml:space="preserve">  </w:t>
      </w:r>
      <w:r w:rsidR="00B15EDD">
        <w:t xml:space="preserve"> </w:t>
      </w:r>
      <w:r w:rsidR="00830C5C">
        <w:t xml:space="preserve"> </w:t>
      </w:r>
      <w:proofErr w:type="gramStart"/>
      <w:r w:rsidR="00830C5C">
        <w:t>Call  to</w:t>
      </w:r>
      <w:proofErr w:type="gramEnd"/>
      <w:r w:rsidR="00830C5C">
        <w:t xml:space="preserve"> order</w:t>
      </w:r>
    </w:p>
    <w:p w14:paraId="54875377" w14:textId="77777777" w:rsidR="00830C5C" w:rsidRDefault="00830C5C" w:rsidP="00830C5C">
      <w:pPr>
        <w:spacing w:after="0"/>
      </w:pPr>
    </w:p>
    <w:p w14:paraId="6699E1FB" w14:textId="77777777" w:rsidR="00830C5C" w:rsidRDefault="00B15EDD" w:rsidP="00830C5C">
      <w:pPr>
        <w:spacing w:after="0"/>
      </w:pPr>
      <w:r>
        <w:t xml:space="preserve"> </w:t>
      </w:r>
      <w:r w:rsidR="00830C5C">
        <w:t>1)   Pledge of Allegiance</w:t>
      </w:r>
    </w:p>
    <w:p w14:paraId="387F4DA6" w14:textId="77777777" w:rsidR="00830C5C" w:rsidRDefault="00830C5C" w:rsidP="00830C5C">
      <w:pPr>
        <w:spacing w:after="0"/>
      </w:pPr>
    </w:p>
    <w:p w14:paraId="06D2AFA0" w14:textId="77777777" w:rsidR="00830C5C" w:rsidRDefault="00B15EDD" w:rsidP="00830C5C">
      <w:pPr>
        <w:spacing w:after="0"/>
      </w:pPr>
      <w:r>
        <w:t xml:space="preserve"> </w:t>
      </w:r>
      <w:r w:rsidR="00830C5C">
        <w:t>2)   Minutes, May 9</w:t>
      </w:r>
      <w:r w:rsidR="00830C5C" w:rsidRPr="00830C5C">
        <w:rPr>
          <w:vertAlign w:val="superscript"/>
        </w:rPr>
        <w:t>th</w:t>
      </w:r>
      <w:r w:rsidR="00830C5C">
        <w:t xml:space="preserve"> and 13</w:t>
      </w:r>
      <w:r w:rsidR="00830C5C" w:rsidRPr="00830C5C">
        <w:rPr>
          <w:vertAlign w:val="superscript"/>
        </w:rPr>
        <w:t>th</w:t>
      </w:r>
      <w:r w:rsidR="00830C5C">
        <w:t xml:space="preserve"> meetings</w:t>
      </w:r>
    </w:p>
    <w:p w14:paraId="5BA84A31" w14:textId="77777777" w:rsidR="00830C5C" w:rsidRDefault="00830C5C" w:rsidP="00830C5C">
      <w:pPr>
        <w:spacing w:after="0"/>
      </w:pPr>
    </w:p>
    <w:p w14:paraId="62331510" w14:textId="77777777" w:rsidR="00830C5C" w:rsidRDefault="00B15EDD" w:rsidP="00830C5C">
      <w:pPr>
        <w:spacing w:after="0"/>
      </w:pPr>
      <w:r>
        <w:t xml:space="preserve"> </w:t>
      </w:r>
      <w:r w:rsidR="00830C5C">
        <w:t xml:space="preserve">3)   Reports for the month of </w:t>
      </w:r>
      <w:proofErr w:type="gramStart"/>
      <w:r w:rsidR="00830C5C">
        <w:t>May,  Collector</w:t>
      </w:r>
      <w:proofErr w:type="gramEnd"/>
      <w:r w:rsidR="00830C5C">
        <w:t>:  $445,548.02</w:t>
      </w:r>
    </w:p>
    <w:p w14:paraId="5CBBE9CB" w14:textId="77777777" w:rsidR="00830C5C" w:rsidRDefault="00830C5C" w:rsidP="00830C5C">
      <w:pPr>
        <w:spacing w:after="0"/>
      </w:pPr>
      <w:r>
        <w:t xml:space="preserve">     </w:t>
      </w:r>
      <w:r w:rsidR="00B15EDD">
        <w:t xml:space="preserve"> </w:t>
      </w:r>
      <w:r>
        <w:t xml:space="preserve">  Treasurer’s Budget Status Report 6/6/19</w:t>
      </w:r>
    </w:p>
    <w:p w14:paraId="3004E890" w14:textId="77777777" w:rsidR="00830C5C" w:rsidRDefault="00830C5C" w:rsidP="00830C5C">
      <w:pPr>
        <w:spacing w:after="0"/>
      </w:pPr>
      <w:r>
        <w:t xml:space="preserve">     </w:t>
      </w:r>
      <w:r w:rsidR="00B15EDD">
        <w:t xml:space="preserve"> </w:t>
      </w:r>
      <w:r>
        <w:t xml:space="preserve">  Zoning Officer’s report</w:t>
      </w:r>
    </w:p>
    <w:p w14:paraId="475AB1A8" w14:textId="77777777" w:rsidR="00830C5C" w:rsidRDefault="00830C5C" w:rsidP="00830C5C">
      <w:pPr>
        <w:spacing w:after="0"/>
      </w:pPr>
    </w:p>
    <w:p w14:paraId="7D5E4F99" w14:textId="77777777" w:rsidR="00830C5C" w:rsidRDefault="00B15EDD" w:rsidP="00830C5C">
      <w:pPr>
        <w:spacing w:after="0"/>
      </w:pPr>
      <w:r>
        <w:t xml:space="preserve"> </w:t>
      </w:r>
      <w:r w:rsidR="00830C5C">
        <w:t xml:space="preserve">4)   Resolution 2019-34, Chapter 159 –Insert Special Item of Revenue 2019 Budget, Clean Communities </w:t>
      </w:r>
    </w:p>
    <w:p w14:paraId="26208B0F" w14:textId="77777777" w:rsidR="00830C5C" w:rsidRDefault="00B15EDD" w:rsidP="00830C5C">
      <w:pPr>
        <w:spacing w:after="0"/>
      </w:pPr>
      <w:r>
        <w:t xml:space="preserve"> </w:t>
      </w:r>
      <w:r w:rsidR="00830C5C">
        <w:t xml:space="preserve">      Grant, $13,699.36</w:t>
      </w:r>
    </w:p>
    <w:p w14:paraId="49837645" w14:textId="77777777" w:rsidR="00830C5C" w:rsidRDefault="00830C5C" w:rsidP="00830C5C">
      <w:pPr>
        <w:spacing w:after="0"/>
      </w:pPr>
    </w:p>
    <w:p w14:paraId="535D1B45" w14:textId="77777777" w:rsidR="00830C5C" w:rsidRDefault="00B15EDD" w:rsidP="00830C5C">
      <w:pPr>
        <w:spacing w:after="0"/>
      </w:pPr>
      <w:r>
        <w:t xml:space="preserve"> </w:t>
      </w:r>
      <w:r w:rsidR="00830C5C">
        <w:t>5)   Resolution 2019-35, Chapter 159- Insert Special Item of Revenue 2019 Budget, New Jersey</w:t>
      </w:r>
    </w:p>
    <w:p w14:paraId="35EBF69E" w14:textId="77777777" w:rsidR="00830C5C" w:rsidRDefault="00830C5C" w:rsidP="00830C5C">
      <w:pPr>
        <w:spacing w:after="0"/>
      </w:pPr>
      <w:r>
        <w:t xml:space="preserve">   </w:t>
      </w:r>
      <w:r w:rsidR="00B15EDD">
        <w:t xml:space="preserve"> </w:t>
      </w:r>
      <w:r>
        <w:t xml:space="preserve">   Transportation trust Fund Authority Act, $271,164.00</w:t>
      </w:r>
    </w:p>
    <w:p w14:paraId="3860C8FE" w14:textId="77777777" w:rsidR="00830C5C" w:rsidRDefault="00B15EDD" w:rsidP="00830C5C">
      <w:pPr>
        <w:spacing w:after="0"/>
      </w:pPr>
      <w:r>
        <w:t xml:space="preserve"> </w:t>
      </w:r>
    </w:p>
    <w:p w14:paraId="740B7796" w14:textId="77777777" w:rsidR="00830C5C" w:rsidRDefault="00830C5C" w:rsidP="00830C5C">
      <w:pPr>
        <w:spacing w:after="0"/>
      </w:pPr>
      <w:r>
        <w:t xml:space="preserve">6)   Resolution 2019-36, </w:t>
      </w:r>
      <w:r w:rsidR="001C7768">
        <w:t xml:space="preserve">Authorize refund of </w:t>
      </w:r>
      <w:r w:rsidR="00017C03">
        <w:t>t</w:t>
      </w:r>
      <w:r w:rsidR="001C7768">
        <w:t xml:space="preserve">ax overpayment, block 136 lot 31.21, $259.67 to </w:t>
      </w:r>
    </w:p>
    <w:p w14:paraId="76F7A1FC" w14:textId="77777777" w:rsidR="00444EEB" w:rsidRDefault="001C7768" w:rsidP="00444EEB">
      <w:pPr>
        <w:spacing w:after="0"/>
      </w:pPr>
      <w:r>
        <w:t xml:space="preserve">  </w:t>
      </w:r>
      <w:r w:rsidR="00B15EDD">
        <w:t xml:space="preserve"> </w:t>
      </w:r>
      <w:r w:rsidR="00017C03">
        <w:t xml:space="preserve">   </w:t>
      </w:r>
      <w:r>
        <w:t xml:space="preserve"> Scott </w:t>
      </w:r>
      <w:proofErr w:type="spellStart"/>
      <w:r>
        <w:t>Vaneman</w:t>
      </w:r>
      <w:proofErr w:type="spellEnd"/>
      <w:r w:rsidR="00444EEB">
        <w:t xml:space="preserve"> </w:t>
      </w:r>
    </w:p>
    <w:p w14:paraId="150E415A" w14:textId="77777777" w:rsidR="00017C03" w:rsidRDefault="00BD3A01" w:rsidP="00830C5C">
      <w:pPr>
        <w:spacing w:after="0"/>
      </w:pPr>
      <w:r>
        <w:t xml:space="preserve"> </w:t>
      </w:r>
    </w:p>
    <w:p w14:paraId="5EEDD676" w14:textId="77777777" w:rsidR="00A8469B" w:rsidRDefault="00017C03" w:rsidP="00830C5C">
      <w:pPr>
        <w:spacing w:after="0"/>
      </w:pPr>
      <w:r>
        <w:t xml:space="preserve"> 7</w:t>
      </w:r>
      <w:r w:rsidR="00A8469B">
        <w:t xml:space="preserve">)   Resolution 2019-37, Authorization for the Lawrence Township EMS to Conduct a Coin Drop on                                                  </w:t>
      </w:r>
    </w:p>
    <w:p w14:paraId="6549529E" w14:textId="77777777" w:rsidR="00B15EDD" w:rsidRDefault="00017C03" w:rsidP="00830C5C">
      <w:pPr>
        <w:spacing w:after="0"/>
      </w:pPr>
      <w:r>
        <w:t xml:space="preserve">       </w:t>
      </w:r>
      <w:r w:rsidR="00A8469B">
        <w:t xml:space="preserve"> August 17</w:t>
      </w:r>
      <w:r w:rsidR="00A8469B" w:rsidRPr="00A8469B">
        <w:rPr>
          <w:vertAlign w:val="superscript"/>
        </w:rPr>
        <w:t>th</w:t>
      </w:r>
      <w:r w:rsidR="00A8469B">
        <w:t>- 18</w:t>
      </w:r>
      <w:r w:rsidR="00A8469B" w:rsidRPr="00A8469B">
        <w:rPr>
          <w:vertAlign w:val="superscript"/>
        </w:rPr>
        <w:t>th</w:t>
      </w:r>
      <w:r w:rsidR="00A8469B">
        <w:t xml:space="preserve"> at the Intersection of Main (553) and Maple (610)</w:t>
      </w:r>
    </w:p>
    <w:p w14:paraId="48F36ADD" w14:textId="77777777" w:rsidR="00A8469B" w:rsidRDefault="00A8469B" w:rsidP="00830C5C">
      <w:pPr>
        <w:spacing w:after="0"/>
      </w:pPr>
    </w:p>
    <w:p w14:paraId="3D57769A" w14:textId="77777777" w:rsidR="00444EEB" w:rsidRDefault="00017C03" w:rsidP="00830C5C">
      <w:pPr>
        <w:spacing w:after="0"/>
      </w:pPr>
      <w:r>
        <w:t xml:space="preserve"> 8</w:t>
      </w:r>
      <w:r w:rsidR="00B15EDD">
        <w:t>)</w:t>
      </w:r>
      <w:r w:rsidR="00444EEB">
        <w:t xml:space="preserve">   Resolution 2019-38, Amend Capital Budget</w:t>
      </w:r>
    </w:p>
    <w:p w14:paraId="5F6DD560" w14:textId="77777777" w:rsidR="00444EEB" w:rsidRDefault="00444EEB" w:rsidP="00830C5C">
      <w:pPr>
        <w:spacing w:after="0"/>
      </w:pPr>
    </w:p>
    <w:p w14:paraId="139F9F24" w14:textId="77777777" w:rsidR="00444EEB" w:rsidRDefault="00017C03" w:rsidP="00830C5C">
      <w:pPr>
        <w:spacing w:after="0"/>
      </w:pPr>
      <w:r>
        <w:t xml:space="preserve"> 9)  First reading, Ordinance No. 20</w:t>
      </w:r>
      <w:r w:rsidR="00444EEB">
        <w:t>19-413</w:t>
      </w:r>
      <w:r>
        <w:t>, Capital ordinance Appropriating $296,164 From the Capital</w:t>
      </w:r>
    </w:p>
    <w:p w14:paraId="6DA8E4B1" w14:textId="77777777" w:rsidR="00017C03" w:rsidRDefault="00017C03" w:rsidP="00830C5C">
      <w:pPr>
        <w:spacing w:after="0"/>
      </w:pPr>
      <w:r>
        <w:t xml:space="preserve">       Improvement Fund for the Reconstruction of </w:t>
      </w:r>
      <w:proofErr w:type="spellStart"/>
      <w:r>
        <w:t>Lummistown</w:t>
      </w:r>
      <w:proofErr w:type="spellEnd"/>
      <w:r>
        <w:t xml:space="preserve"> Road Section III</w:t>
      </w:r>
    </w:p>
    <w:p w14:paraId="035A587C" w14:textId="77777777" w:rsidR="00017C03" w:rsidRDefault="00017C03" w:rsidP="00830C5C">
      <w:pPr>
        <w:spacing w:after="0"/>
      </w:pPr>
    </w:p>
    <w:p w14:paraId="3C013C07" w14:textId="77777777" w:rsidR="00B15EDD" w:rsidRDefault="00017C03" w:rsidP="00830C5C">
      <w:pPr>
        <w:spacing w:after="0"/>
      </w:pPr>
      <w:r>
        <w:t>10)  C</w:t>
      </w:r>
      <w:r w:rsidR="00B15EDD">
        <w:t xml:space="preserve">orrespondence, Complaint, code violations </w:t>
      </w:r>
    </w:p>
    <w:p w14:paraId="1668AE1D" w14:textId="77777777" w:rsidR="00017C03" w:rsidRDefault="00017C03" w:rsidP="00830C5C">
      <w:pPr>
        <w:spacing w:after="0"/>
      </w:pPr>
    </w:p>
    <w:p w14:paraId="48EC52A5" w14:textId="77777777" w:rsidR="00017C03" w:rsidRDefault="00017C03" w:rsidP="00830C5C">
      <w:pPr>
        <w:spacing w:after="0"/>
      </w:pPr>
      <w:r>
        <w:t>11)   Authorize Payment of Additional Approved Vouchers</w:t>
      </w:r>
    </w:p>
    <w:p w14:paraId="2D2B620E" w14:textId="77777777" w:rsidR="00017C03" w:rsidRDefault="00017C03" w:rsidP="00830C5C">
      <w:pPr>
        <w:spacing w:after="0"/>
      </w:pPr>
    </w:p>
    <w:p w14:paraId="745D6BF4" w14:textId="77777777" w:rsidR="00017C03" w:rsidRDefault="00017C03" w:rsidP="00830C5C">
      <w:pPr>
        <w:spacing w:after="0"/>
      </w:pPr>
      <w:r>
        <w:t>12)   NJDOT FY 2020 State Aid Program</w:t>
      </w:r>
    </w:p>
    <w:p w14:paraId="3F036AAC" w14:textId="77777777" w:rsidR="00DF2CE4" w:rsidRDefault="00DF2CE4" w:rsidP="00830C5C">
      <w:pPr>
        <w:spacing w:after="0"/>
      </w:pPr>
    </w:p>
    <w:p w14:paraId="01202C38" w14:textId="77777777" w:rsidR="00DF2CE4" w:rsidRDefault="00DF2CE4" w:rsidP="00830C5C">
      <w:pPr>
        <w:spacing w:after="0"/>
      </w:pPr>
      <w:r>
        <w:t xml:space="preserve">      </w:t>
      </w:r>
      <w:r w:rsidR="00B15EDD">
        <w:t xml:space="preserve"> </w:t>
      </w:r>
      <w:r>
        <w:t xml:space="preserve"> Committee Comments</w:t>
      </w:r>
    </w:p>
    <w:p w14:paraId="4A4D0AC1" w14:textId="77777777" w:rsidR="00DF2CE4" w:rsidRDefault="00DF2CE4" w:rsidP="00830C5C">
      <w:pPr>
        <w:spacing w:after="0"/>
      </w:pPr>
      <w:r>
        <w:t xml:space="preserve">      </w:t>
      </w:r>
    </w:p>
    <w:p w14:paraId="08A2609D" w14:textId="77777777" w:rsidR="00DF2CE4" w:rsidRDefault="00DF2CE4" w:rsidP="00830C5C">
      <w:pPr>
        <w:spacing w:after="0"/>
      </w:pPr>
      <w:r>
        <w:t xml:space="preserve">  </w:t>
      </w:r>
      <w:r w:rsidR="00B15EDD">
        <w:t xml:space="preserve"> </w:t>
      </w:r>
      <w:r>
        <w:t xml:space="preserve">     Public Comments</w:t>
      </w:r>
    </w:p>
    <w:p w14:paraId="58612573" w14:textId="77777777" w:rsidR="00DF2CE4" w:rsidRDefault="00DF2CE4" w:rsidP="00830C5C">
      <w:pPr>
        <w:spacing w:after="0"/>
      </w:pPr>
    </w:p>
    <w:p w14:paraId="21E69262" w14:textId="77777777" w:rsidR="00DF2CE4" w:rsidRDefault="00DF2CE4" w:rsidP="00830C5C">
      <w:pPr>
        <w:spacing w:after="0"/>
      </w:pPr>
    </w:p>
    <w:p w14:paraId="258A78C5" w14:textId="77777777" w:rsidR="00DF2CE4" w:rsidRDefault="00DF2CE4" w:rsidP="00830C5C">
      <w:pPr>
        <w:spacing w:after="0"/>
      </w:pPr>
      <w:r>
        <w:t xml:space="preserve">       Adjourn</w:t>
      </w:r>
    </w:p>
    <w:p w14:paraId="4C47D5C3" w14:textId="77777777" w:rsidR="00830C5C" w:rsidRDefault="00830C5C" w:rsidP="00830C5C">
      <w:pPr>
        <w:spacing w:after="0"/>
      </w:pPr>
    </w:p>
    <w:p w14:paraId="7AE07C84" w14:textId="77777777" w:rsidR="00830C5C" w:rsidRDefault="00830C5C" w:rsidP="00830C5C">
      <w:pPr>
        <w:spacing w:after="0"/>
      </w:pPr>
      <w:r>
        <w:t xml:space="preserve">  </w:t>
      </w:r>
    </w:p>
    <w:p w14:paraId="1115DCA0" w14:textId="77777777" w:rsidR="00830C5C" w:rsidRDefault="00830C5C" w:rsidP="00830C5C">
      <w:pPr>
        <w:spacing w:after="0"/>
      </w:pPr>
    </w:p>
    <w:sectPr w:rsidR="0083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5C"/>
    <w:rsid w:val="00017C03"/>
    <w:rsid w:val="000B0055"/>
    <w:rsid w:val="00113D8E"/>
    <w:rsid w:val="001C7768"/>
    <w:rsid w:val="00444EEB"/>
    <w:rsid w:val="00713A56"/>
    <w:rsid w:val="00830C5C"/>
    <w:rsid w:val="00A8469B"/>
    <w:rsid w:val="00B15EDD"/>
    <w:rsid w:val="00BD3A01"/>
    <w:rsid w:val="00D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65ED"/>
  <w15:chartTrackingRefBased/>
  <w15:docId w15:val="{44B312DF-A759-4B2E-9626-FA9192EA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Dawson</dc:creator>
  <cp:keywords/>
  <dc:description/>
  <cp:lastModifiedBy>Tony Stanzione</cp:lastModifiedBy>
  <cp:revision>2</cp:revision>
  <cp:lastPrinted>2019-06-10T22:56:00Z</cp:lastPrinted>
  <dcterms:created xsi:type="dcterms:W3CDTF">2019-08-03T21:09:00Z</dcterms:created>
  <dcterms:modified xsi:type="dcterms:W3CDTF">2019-08-03T21:09:00Z</dcterms:modified>
</cp:coreProperties>
</file>